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26D" w:rsidRPr="00D9626D" w:rsidRDefault="00D9626D" w:rsidP="00D9626D">
      <w:pPr>
        <w:shd w:val="clear" w:color="auto" w:fill="FFFFFF"/>
        <w:spacing w:after="0" w:line="150" w:lineRule="atLeast"/>
        <w:jc w:val="center"/>
        <w:rPr>
          <w:rFonts w:ascii="Times New Roman" w:eastAsia="+mj-ea" w:hAnsi="Times New Roman" w:cs="Times New Roman"/>
          <w:b/>
          <w:bCs/>
          <w:color w:val="000000"/>
          <w:sz w:val="40"/>
          <w:szCs w:val="40"/>
        </w:rPr>
      </w:pPr>
      <w:r w:rsidRPr="00D9626D">
        <w:rPr>
          <w:rFonts w:ascii="Times New Roman" w:eastAsia="+mj-ea" w:hAnsi="Times New Roman" w:cs="Times New Roman"/>
          <w:b/>
          <w:bCs/>
          <w:color w:val="000000"/>
          <w:sz w:val="40"/>
          <w:szCs w:val="40"/>
        </w:rPr>
        <w:t>TỔ CHỨC DẠY HỌC MÔN TOÁN</w:t>
      </w:r>
      <w:r w:rsidRPr="00D9626D">
        <w:rPr>
          <w:rFonts w:ascii="Times New Roman" w:eastAsia="+mj-ea" w:hAnsi="Times New Roman" w:cs="Times New Roman"/>
          <w:b/>
          <w:bCs/>
          <w:color w:val="000000"/>
          <w:sz w:val="40"/>
          <w:szCs w:val="40"/>
        </w:rPr>
        <w:t xml:space="preserve">, </w:t>
      </w:r>
    </w:p>
    <w:p w:rsidR="00D9626D" w:rsidRDefault="00D9626D" w:rsidP="00D9626D">
      <w:pPr>
        <w:shd w:val="clear" w:color="auto" w:fill="FFFFFF"/>
        <w:spacing w:after="0" w:line="150" w:lineRule="atLeast"/>
        <w:jc w:val="center"/>
        <w:rPr>
          <w:rFonts w:ascii="Times New Roman" w:eastAsia="+mj-ea" w:hAnsi="Times New Roman" w:cs="Times New Roman"/>
          <w:b/>
          <w:bCs/>
          <w:color w:val="000000"/>
          <w:sz w:val="40"/>
          <w:szCs w:val="40"/>
        </w:rPr>
      </w:pPr>
      <w:r w:rsidRPr="00D9626D">
        <w:rPr>
          <w:rFonts w:ascii="Times New Roman" w:eastAsia="+mj-ea" w:hAnsi="Times New Roman" w:cs="Times New Roman"/>
          <w:b/>
          <w:bCs/>
          <w:color w:val="000000"/>
          <w:sz w:val="40"/>
          <w:szCs w:val="40"/>
        </w:rPr>
        <w:t xml:space="preserve">MÔN TIẾNG VIỆT </w:t>
      </w:r>
      <w:r w:rsidRPr="00D9626D">
        <w:rPr>
          <w:rFonts w:ascii="Times New Roman" w:eastAsia="+mj-ea" w:hAnsi="Times New Roman" w:cs="Times New Roman"/>
          <w:b/>
          <w:bCs/>
          <w:color w:val="000000"/>
          <w:sz w:val="40"/>
          <w:szCs w:val="40"/>
        </w:rPr>
        <w:t xml:space="preserve">Ở TIỂU HỌC </w:t>
      </w:r>
      <w:r w:rsidRPr="00D9626D">
        <w:rPr>
          <w:rFonts w:ascii="Times New Roman" w:eastAsia="+mj-ea" w:hAnsi="Times New Roman" w:cs="Times New Roman"/>
          <w:b/>
          <w:bCs/>
          <w:color w:val="000000"/>
          <w:sz w:val="40"/>
          <w:szCs w:val="40"/>
        </w:rPr>
        <w:br/>
        <w:t>PHÁT TRIỂN NĂNG LỰC PHẨM CHẤT HS</w:t>
      </w:r>
    </w:p>
    <w:p w:rsidR="00D9626D" w:rsidRDefault="00D9626D" w:rsidP="00D9626D">
      <w:pPr>
        <w:shd w:val="clear" w:color="auto" w:fill="FFFFFF"/>
        <w:spacing w:after="0" w:line="150" w:lineRule="atLeast"/>
        <w:jc w:val="center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D9626D" w:rsidRDefault="00D9626D" w:rsidP="00D9626D">
      <w:pPr>
        <w:shd w:val="clear" w:color="auto" w:fill="FFFFFF"/>
        <w:spacing w:after="0" w:line="150" w:lineRule="atLeast"/>
        <w:jc w:val="center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D9626D" w:rsidRDefault="00D9626D" w:rsidP="00D9626D">
      <w:pPr>
        <w:shd w:val="clear" w:color="auto" w:fill="FFFFFF"/>
        <w:spacing w:after="0" w:line="150" w:lineRule="atLeast"/>
        <w:jc w:val="center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D9626D" w:rsidRDefault="00D9626D" w:rsidP="00D9626D">
      <w:pPr>
        <w:shd w:val="clear" w:color="auto" w:fill="FFFFFF"/>
        <w:spacing w:after="0" w:line="150" w:lineRule="atLeast"/>
        <w:jc w:val="center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D9626D" w:rsidRDefault="00D9626D" w:rsidP="00D9626D">
      <w:pPr>
        <w:shd w:val="clear" w:color="auto" w:fill="FFFFFF"/>
        <w:spacing w:after="0" w:line="150" w:lineRule="atLeast"/>
        <w:jc w:val="center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D9626D" w:rsidRDefault="00D9626D" w:rsidP="00D9626D">
      <w:pPr>
        <w:shd w:val="clear" w:color="auto" w:fill="FFFFFF"/>
        <w:spacing w:after="0" w:line="150" w:lineRule="atLeast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+mj-ea" w:hAnsi="Times New Roman" w:cs="Times New Roman"/>
          <w:bCs/>
          <w:color w:val="000000"/>
          <w:sz w:val="24"/>
          <w:szCs w:val="24"/>
        </w:rPr>
        <w:t xml:space="preserve">     Thực hiện kế hoạch công tác tháng 1 năm 2022, để nâng cao năng lực cho giáo viên lớp 2 trong triển khai thực hiện Chương trình Giáo dục phổ thông năm 2018</w:t>
      </w:r>
      <w:proofErr w:type="gramStart"/>
      <w:r>
        <w:rPr>
          <w:rFonts w:ascii="Times New Roman" w:eastAsia="+mj-ea" w:hAnsi="Times New Roman" w:cs="Times New Roman"/>
          <w:bCs/>
          <w:color w:val="000000"/>
          <w:sz w:val="24"/>
          <w:szCs w:val="24"/>
        </w:rPr>
        <w:t>,Sở</w:t>
      </w:r>
      <w:proofErr w:type="gramEnd"/>
      <w:r>
        <w:rPr>
          <w:rFonts w:ascii="Times New Roman" w:eastAsia="+mj-ea" w:hAnsi="Times New Roman" w:cs="Times New Roman"/>
          <w:bCs/>
          <w:color w:val="000000"/>
          <w:sz w:val="24"/>
          <w:szCs w:val="24"/>
        </w:rPr>
        <w:t xml:space="preserve"> Giáo dục và Đào tạo tổ chức Hội nghị chuyên đề tổ chức dạy học môn Toán, môn Tiếng Việt ở Tiểu học, phát triển năng lực phẩm chất học sinh năm học 2021-2022, được tổ chức trong 3 ngày( từ ngày 19-21/1/2022). Huyện Văn Lâm </w:t>
      </w:r>
      <w:r w:rsidR="005D5CAE">
        <w:rPr>
          <w:rFonts w:ascii="Times New Roman" w:eastAsia="+mj-ea" w:hAnsi="Times New Roman" w:cs="Times New Roman"/>
          <w:bCs/>
          <w:color w:val="000000"/>
          <w:sz w:val="24"/>
          <w:szCs w:val="24"/>
        </w:rPr>
        <w:t>tham gia</w:t>
      </w:r>
      <w:r>
        <w:rPr>
          <w:rFonts w:ascii="Times New Roman" w:eastAsia="+mj-ea" w:hAnsi="Times New Roman" w:cs="Times New Roman"/>
          <w:bCs/>
          <w:color w:val="000000"/>
          <w:sz w:val="24"/>
          <w:szCs w:val="24"/>
        </w:rPr>
        <w:t xml:space="preserve"> ở 4 điểm cầu, điểm cầu chính là ở Phòng giáo dục</w:t>
      </w:r>
      <w:r w:rsidR="005D5CAE">
        <w:rPr>
          <w:rFonts w:ascii="Times New Roman" w:eastAsia="+mj-ea" w:hAnsi="Times New Roman" w:cs="Times New Roman"/>
          <w:bCs/>
          <w:color w:val="000000"/>
          <w:sz w:val="24"/>
          <w:szCs w:val="24"/>
        </w:rPr>
        <w:t xml:space="preserve"> và 3 điểm cầu ở 3 cụm trường trong huyện.Trường Tiểu học Đại Đồng là 1 trong 4 điểm cầu, gồm 4 trường ( TH Việt Hưng, TH Chỉ Đạo, TH Lương Tài và TH Đại Đồng) . </w:t>
      </w:r>
      <w:proofErr w:type="gramStart"/>
      <w:r w:rsidR="005D5CAE">
        <w:rPr>
          <w:rFonts w:ascii="Times New Roman" w:eastAsia="+mj-ea" w:hAnsi="Times New Roman" w:cs="Times New Roman"/>
          <w:bCs/>
          <w:color w:val="000000"/>
          <w:sz w:val="24"/>
          <w:szCs w:val="24"/>
        </w:rPr>
        <w:t>Nhà trường đã chuẩn bị đầy đủ thiết bị, âm thanh để buổi chuyên đề đạt được hiệu quả tốt nhất.</w:t>
      </w:r>
      <w:proofErr w:type="gramEnd"/>
    </w:p>
    <w:p w:rsidR="005D5CAE" w:rsidRDefault="005D5CAE" w:rsidP="00D9626D">
      <w:pPr>
        <w:shd w:val="clear" w:color="auto" w:fill="FFFFFF"/>
        <w:spacing w:after="0" w:line="150" w:lineRule="atLeast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+mj-ea" w:hAnsi="Times New Roman" w:cs="Times New Roman"/>
          <w:bCs/>
          <w:color w:val="000000"/>
          <w:sz w:val="24"/>
          <w:szCs w:val="24"/>
        </w:rPr>
        <w:t xml:space="preserve">      7h15' ngày 19/1/2022, Cán bộ quản lý, Tổ trưởng chuyên môn và giáo viên dạy lớp 2 của cấc trường đã có mặt đông đủ để tham gia Hội nghị trực tuyến Chuyên đề dạy họ</w:t>
      </w:r>
      <w:r w:rsidR="002E0F38">
        <w:rPr>
          <w:rFonts w:ascii="Times New Roman" w:eastAsia="+mj-ea" w:hAnsi="Times New Roman" w:cs="Times New Roman"/>
          <w:bCs/>
          <w:color w:val="000000"/>
          <w:sz w:val="24"/>
          <w:szCs w:val="24"/>
        </w:rPr>
        <w:t>c môn Toán, môn Tiếng Việt lớp 2.</w:t>
      </w:r>
    </w:p>
    <w:p w:rsidR="002E0F38" w:rsidRDefault="002E0F38" w:rsidP="00D9626D">
      <w:pPr>
        <w:shd w:val="clear" w:color="auto" w:fill="FFFFFF"/>
        <w:spacing w:after="0" w:line="150" w:lineRule="atLeast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+mj-ea" w:hAnsi="Times New Roman" w:cs="Times New Roman"/>
          <w:bCs/>
          <w:color w:val="000000"/>
          <w:sz w:val="24"/>
          <w:szCs w:val="24"/>
        </w:rPr>
        <w:t xml:space="preserve">      Dưới đây là một vài hình ảnh tham dự Hội nghị của cán bộ, giáo viên cụm trường TH Đại Đồng:</w:t>
      </w:r>
    </w:p>
    <w:p w:rsidR="002E0F38" w:rsidRDefault="002E0F38" w:rsidP="00D9626D">
      <w:pPr>
        <w:shd w:val="clear" w:color="auto" w:fill="FFFFFF"/>
        <w:spacing w:after="0" w:line="150" w:lineRule="atLeast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2E0F38" w:rsidRDefault="002E0F38" w:rsidP="00D9626D">
      <w:pPr>
        <w:shd w:val="clear" w:color="auto" w:fill="FFFFFF"/>
        <w:spacing w:after="0" w:line="150" w:lineRule="atLeast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2E0F38" w:rsidRDefault="002E0F38" w:rsidP="00D9626D">
      <w:pPr>
        <w:shd w:val="clear" w:color="auto" w:fill="FFFFFF"/>
        <w:spacing w:after="0" w:line="150" w:lineRule="atLeast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2E0F38" w:rsidRDefault="002E0F38" w:rsidP="00D9626D">
      <w:pPr>
        <w:shd w:val="clear" w:color="auto" w:fill="FFFFFF"/>
        <w:spacing w:after="0" w:line="150" w:lineRule="atLeast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D9626D" w:rsidRDefault="00D9626D" w:rsidP="00D9626D">
      <w:pPr>
        <w:shd w:val="clear" w:color="auto" w:fill="FFFFFF"/>
        <w:spacing w:after="0" w:line="150" w:lineRule="atLeast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+mj-ea" w:hAnsi="Times New Roman" w:cs="Times New Roman"/>
          <w:bCs/>
          <w:color w:val="000000"/>
          <w:sz w:val="24"/>
          <w:szCs w:val="24"/>
        </w:rPr>
        <w:lastRenderedPageBreak/>
        <w:t xml:space="preserve">    </w:t>
      </w:r>
      <w:bookmarkStart w:id="0" w:name="_GoBack"/>
      <w:bookmarkEnd w:id="0"/>
      <w:r w:rsidR="00886C2E">
        <w:rPr>
          <w:rFonts w:ascii="Times New Roman" w:eastAsia="+mj-ea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12192000" cy="5486400"/>
            <wp:effectExtent l="0" t="0" r="0" b="0"/>
            <wp:docPr id="20" name="Picture 20" descr="C:\Users\PHC\Desktop\z3127039706007_d658b570630a0a6e573d2f3d54b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HC\Desktop\z3127039706007_d658b570630a0a6e573d2f3d54b12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2E">
        <w:rPr>
          <w:rFonts w:ascii="Times New Roman" w:eastAsia="+mj-ea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144000" cy="12192000"/>
            <wp:effectExtent l="0" t="0" r="0" b="0"/>
            <wp:docPr id="19" name="Picture 19" descr="C:\Users\PHC\Desktop\z3144661858170_378dd3984f468c6cc10a7bea2faf1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HC\Desktop\z3144661858170_378dd3984f468c6cc10a7bea2faf1b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2E">
        <w:rPr>
          <w:rFonts w:ascii="Times New Roman" w:eastAsia="+mj-ea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144000" cy="12192000"/>
            <wp:effectExtent l="0" t="0" r="0" b="0"/>
            <wp:docPr id="18" name="Picture 18" descr="C:\Users\PHC\Desktop\z3144661858594_8af490442e93df02d36ec9621a9c0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HC\Desktop\z3144661858594_8af490442e93df02d36ec9621a9c0c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2E">
        <w:rPr>
          <w:rFonts w:ascii="Times New Roman" w:eastAsia="+mj-ea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486400" cy="12192000"/>
            <wp:effectExtent l="0" t="0" r="0" b="0"/>
            <wp:docPr id="17" name="Picture 17" descr="C:\Users\PHC\Desktop\z3127039657687_205855ff8d4317839145e0ffbd3bd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HC\Desktop\z3127039657687_205855ff8d4317839145e0ffbd3bdd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2E">
        <w:rPr>
          <w:rFonts w:ascii="Times New Roman" w:eastAsia="+mj-ea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2192000" cy="5486400"/>
            <wp:effectExtent l="0" t="0" r="0" b="0"/>
            <wp:docPr id="16" name="Picture 16" descr="C:\Users\PHC\Desktop\z3127039734660_5eb888465d4faa8eb35aadcf1022d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HC\Desktop\z3127039734660_5eb888465d4faa8eb35aadcf1022d09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2E">
        <w:rPr>
          <w:rFonts w:ascii="Times New Roman" w:eastAsia="+mj-ea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144000" cy="12192000"/>
            <wp:effectExtent l="0" t="0" r="0" b="0"/>
            <wp:docPr id="15" name="Picture 15" descr="C:\Users\PHC\Desktop\z3144661857453_5c52dc86c86fe00023c8b4e722321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HC\Desktop\z3144661857453_5c52dc86c86fe00023c8b4e722321e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2E">
        <w:rPr>
          <w:rFonts w:ascii="Times New Roman" w:eastAsia="+mj-ea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144000" cy="12192000"/>
            <wp:effectExtent l="0" t="0" r="0" b="0"/>
            <wp:docPr id="14" name="Picture 14" descr="C:\Users\PHC\Desktop\z3144661853597_fd0e9d3822e04014729e63b838c0e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C\Desktop\z3144661853597_fd0e9d3822e04014729e63b838c0e5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2E">
        <w:rPr>
          <w:rFonts w:ascii="Times New Roman" w:eastAsia="+mj-ea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2192000" cy="5486400"/>
            <wp:effectExtent l="0" t="0" r="0" b="0"/>
            <wp:docPr id="13" name="Picture 13" descr="C:\Users\PHC\Desktop\z3127039758369_4e185d1520bde5aa6e8a7727cf81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C\Desktop\z3127039758369_4e185d1520bde5aa6e8a7727cf8112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2E">
        <w:rPr>
          <w:rFonts w:ascii="Times New Roman" w:eastAsia="+mj-ea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2192000" cy="5486400"/>
            <wp:effectExtent l="0" t="0" r="0" b="0"/>
            <wp:docPr id="12" name="Picture 12" descr="C:\Users\PHC\Desktop\z3127039639689_d102b332f714951703bf9336a5f5c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C\Desktop\z3127039639689_d102b332f714951703bf9336a5f5cab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6D" w:rsidRPr="00D9626D" w:rsidRDefault="00D9626D" w:rsidP="00D9626D">
      <w:pPr>
        <w:shd w:val="clear" w:color="auto" w:fill="FFFFFF"/>
        <w:spacing w:after="0" w:line="150" w:lineRule="atLeast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+mj-ea" w:hAnsi="Times New Roman" w:cs="Times New Roman"/>
          <w:bCs/>
          <w:color w:val="000000"/>
          <w:sz w:val="24"/>
          <w:szCs w:val="24"/>
        </w:rPr>
        <w:t xml:space="preserve">      </w:t>
      </w:r>
    </w:p>
    <w:p w:rsidR="00D9626D" w:rsidRPr="00D9626D" w:rsidRDefault="00D9626D" w:rsidP="00D9626D">
      <w:pPr>
        <w:shd w:val="clear" w:color="auto" w:fill="FFFFFF"/>
        <w:spacing w:after="0" w:line="150" w:lineRule="atLeast"/>
        <w:jc w:val="center"/>
        <w:rPr>
          <w:rFonts w:ascii="Times New Roman" w:eastAsia="+mj-ea" w:hAnsi="Times New Roman" w:cs="Times New Roman"/>
          <w:bCs/>
          <w:color w:val="000000"/>
          <w:sz w:val="24"/>
          <w:szCs w:val="24"/>
        </w:rPr>
      </w:pPr>
    </w:p>
    <w:p w:rsidR="00D9626D" w:rsidRDefault="00D9626D" w:rsidP="00D9626D">
      <w:pPr>
        <w:shd w:val="clear" w:color="auto" w:fill="FFFFFF"/>
        <w:spacing w:after="0" w:line="150" w:lineRule="atLeast"/>
        <w:jc w:val="center"/>
        <w:rPr>
          <w:rFonts w:ascii="Times New Roman" w:eastAsia="+mj-ea" w:hAnsi="Times New Roman" w:cs="Times New Roman"/>
          <w:b/>
          <w:bCs/>
          <w:color w:val="000000"/>
          <w:sz w:val="40"/>
          <w:szCs w:val="40"/>
        </w:rPr>
      </w:pPr>
    </w:p>
    <w:p w:rsidR="00D9626D" w:rsidRPr="00D9626D" w:rsidRDefault="00D9626D" w:rsidP="00D9626D">
      <w:pPr>
        <w:shd w:val="clear" w:color="auto" w:fill="FFFFFF"/>
        <w:tabs>
          <w:tab w:val="left" w:pos="215"/>
        </w:tabs>
        <w:spacing w:after="0" w:line="150" w:lineRule="atLeast"/>
        <w:rPr>
          <w:rFonts w:ascii="Times New Roman" w:eastAsia="Times New Roman" w:hAnsi="Times New Roman" w:cs="Times New Roman"/>
          <w:color w:val="333333"/>
          <w:sz w:val="40"/>
          <w:szCs w:val="40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</w:rPr>
        <w:tab/>
      </w:r>
    </w:p>
    <w:p w:rsidR="00D9626D" w:rsidRDefault="00D9626D" w:rsidP="00D9626D">
      <w:pPr>
        <w:shd w:val="clear" w:color="auto" w:fill="FFFFFF"/>
        <w:spacing w:after="0" w:line="15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D9626D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D9626D" w:rsidRPr="00D9626D" w:rsidRDefault="00D9626D" w:rsidP="001E3CBE">
      <w:pPr>
        <w:shd w:val="clear" w:color="auto" w:fill="FFFFFF"/>
        <w:spacing w:after="0" w:line="15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D9626D">
        <w:rPr>
          <w:rFonts w:ascii="Helvetica" w:eastAsia="Times New Roman" w:hAnsi="Helvetica" w:cs="Helvetica"/>
          <w:color w:val="333333"/>
          <w:sz w:val="20"/>
          <w:szCs w:val="20"/>
        </w:rPr>
        <w:t>   </w:t>
      </w:r>
    </w:p>
    <w:p w:rsidR="00EE473E" w:rsidRDefault="00EE473E"/>
    <w:sectPr w:rsidR="00EE47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26D"/>
    <w:rsid w:val="001D3351"/>
    <w:rsid w:val="001E3CBE"/>
    <w:rsid w:val="002E0F38"/>
    <w:rsid w:val="005D5CAE"/>
    <w:rsid w:val="006D275B"/>
    <w:rsid w:val="00886C2E"/>
    <w:rsid w:val="00D9626D"/>
    <w:rsid w:val="00E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6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1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PHC</dc:creator>
  <cp:lastModifiedBy>PHC</cp:lastModifiedBy>
  <cp:revision>5</cp:revision>
  <dcterms:created xsi:type="dcterms:W3CDTF">2022-01-28T01:31:00Z</dcterms:created>
  <dcterms:modified xsi:type="dcterms:W3CDTF">2022-01-28T02:32:00Z</dcterms:modified>
</cp:coreProperties>
</file>